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A33155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1F05C5">
        <w:rPr>
          <w:rFonts w:ascii="Times New Roman" w:hAnsi="Times New Roman" w:cs="Times New Roman"/>
        </w:rPr>
        <w:t>oğu Akdeniz Kalkınma Ajansı 202</w:t>
      </w:r>
      <w:r w:rsidR="00343A32">
        <w:rPr>
          <w:rFonts w:ascii="Times New Roman" w:hAnsi="Times New Roman" w:cs="Times New Roman"/>
        </w:rPr>
        <w:t>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772C24">
        <w:rPr>
          <w:rFonts w:ascii="Times New Roman" w:hAnsi="Times New Roman" w:cs="Times New Roman"/>
        </w:rPr>
        <w:t>“</w:t>
      </w:r>
      <w:r w:rsidR="00A33155" w:rsidRPr="00A33155">
        <w:rPr>
          <w:rFonts w:ascii="Times New Roman" w:hAnsi="Times New Roman" w:cs="Times New Roman"/>
          <w:b/>
        </w:rPr>
        <w:t>OSB Bilgilendirme ve Yer Seçimi Etüt Raporu Hazırlama Eğitimi</w:t>
      </w:r>
      <w:r w:rsidR="00772C24">
        <w:rPr>
          <w:rFonts w:ascii="Times New Roman" w:hAnsi="Times New Roman" w:cs="Times New Roman"/>
          <w:b/>
        </w:rPr>
        <w:t>”</w:t>
      </w:r>
      <w:r w:rsidR="00A33155">
        <w:rPr>
          <w:rFonts w:ascii="Times New Roman" w:hAnsi="Times New Roman" w:cs="Times New Roman"/>
          <w:b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B567C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 w:rsidRPr="00B567C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Osmaniye Sanayi ve Teknoloji İl Müdürlüğü</w:t>
            </w:r>
          </w:p>
        </w:tc>
        <w:tc>
          <w:tcPr>
            <w:tcW w:w="3402" w:type="dxa"/>
            <w:vAlign w:val="center"/>
          </w:tcPr>
          <w:p w:rsidR="00465043" w:rsidRPr="00642012" w:rsidRDefault="00B567CE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Osmaniye</w:t>
            </w:r>
          </w:p>
        </w:tc>
        <w:tc>
          <w:tcPr>
            <w:tcW w:w="1134" w:type="dxa"/>
            <w:vAlign w:val="center"/>
          </w:tcPr>
          <w:p w:rsidR="00465043" w:rsidRPr="00B567CE" w:rsidRDefault="00B567C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567C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465043" w:rsidRPr="00B567CE" w:rsidRDefault="00772C2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Ağustos 2021</w:t>
            </w:r>
          </w:p>
        </w:tc>
        <w:tc>
          <w:tcPr>
            <w:tcW w:w="993" w:type="dxa"/>
            <w:vAlign w:val="center"/>
          </w:tcPr>
          <w:p w:rsidR="00465043" w:rsidRPr="00B567CE" w:rsidRDefault="001E7E0B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</w:t>
            </w:r>
            <w:r w:rsidR="00772C24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486166" w:rsidRDefault="00772C24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772C24" w:rsidRDefault="001E7E0B" w:rsidP="00C25F57">
            <w:pPr>
              <w:rPr>
                <w:rFonts w:ascii="Times New Roman" w:hAnsi="Times New Roman" w:cs="Times New Roman"/>
                <w:szCs w:val="24"/>
              </w:rPr>
            </w:pPr>
            <w:r w:rsidRPr="00772C24">
              <w:rPr>
                <w:rFonts w:ascii="Times New Roman" w:hAnsi="Times New Roman" w:cs="Times New Roman"/>
                <w:szCs w:val="24"/>
              </w:rPr>
              <w:t>Organize Sanayi Bölgesi Bilgilendirme Rapor</w:t>
            </w:r>
            <w:r w:rsidR="008D1309" w:rsidRPr="00772C24">
              <w:rPr>
                <w:rFonts w:ascii="Times New Roman" w:hAnsi="Times New Roman" w:cs="Times New Roman"/>
                <w:szCs w:val="24"/>
              </w:rPr>
              <w:t xml:space="preserve">u </w:t>
            </w:r>
            <w:r w:rsidR="00CC36D7" w:rsidRPr="00772C24">
              <w:rPr>
                <w:rFonts w:ascii="Times New Roman" w:hAnsi="Times New Roman" w:cs="Times New Roman"/>
                <w:szCs w:val="24"/>
              </w:rPr>
              <w:t>Hazırlama Süreci</w:t>
            </w:r>
          </w:p>
        </w:tc>
        <w:tc>
          <w:tcPr>
            <w:tcW w:w="3063" w:type="pct"/>
          </w:tcPr>
          <w:p w:rsidR="000B0030" w:rsidRPr="009539A4" w:rsidRDefault="000B0030" w:rsidP="000B0030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 w:rsidRPr="009539A4">
              <w:rPr>
                <w:rFonts w:ascii="Times New Roman" w:eastAsia="Times New Roman" w:hAnsi="Times New Roman" w:cs="Times New Roman"/>
                <w:color w:val="2D4050"/>
              </w:rPr>
              <w:t xml:space="preserve">Projenin </w:t>
            </w:r>
            <w:r w:rsidR="00212907">
              <w:rPr>
                <w:rFonts w:ascii="Times New Roman" w:eastAsia="Times New Roman" w:hAnsi="Times New Roman" w:cs="Times New Roman"/>
                <w:color w:val="2D4050"/>
              </w:rPr>
              <w:t>Tanımı ve Kapsamı</w:t>
            </w:r>
          </w:p>
          <w:p w:rsidR="000B0030" w:rsidRPr="009539A4" w:rsidRDefault="000B0030" w:rsidP="000B0030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 w:rsidRPr="009539A4">
              <w:rPr>
                <w:rFonts w:ascii="Times New Roman" w:eastAsia="Times New Roman" w:hAnsi="Times New Roman" w:cs="Times New Roman"/>
                <w:color w:val="2D4050"/>
              </w:rPr>
              <w:t>Projenin A</w:t>
            </w:r>
            <w:r w:rsidR="00212907">
              <w:rPr>
                <w:rFonts w:ascii="Times New Roman" w:eastAsia="Times New Roman" w:hAnsi="Times New Roman" w:cs="Times New Roman"/>
                <w:color w:val="2D4050"/>
              </w:rPr>
              <w:t>rka Planı</w:t>
            </w:r>
          </w:p>
          <w:p w:rsidR="000B0030" w:rsidRDefault="00212907" w:rsidP="000B0030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Projenin Gerekçesi</w:t>
            </w:r>
          </w:p>
          <w:p w:rsidR="00212907" w:rsidRDefault="00212907" w:rsidP="000B0030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Ulusal ve Bölgesel Düzeyde Talep Analizi</w:t>
            </w:r>
          </w:p>
          <w:p w:rsidR="00387F28" w:rsidRPr="00772C24" w:rsidRDefault="00212907" w:rsidP="00772C2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Ulusal ve Bölgesel Düzeyde Gelecekteki Talebin Tahmini</w:t>
            </w:r>
          </w:p>
        </w:tc>
        <w:tc>
          <w:tcPr>
            <w:tcW w:w="730" w:type="pct"/>
          </w:tcPr>
          <w:p w:rsidR="00387F28" w:rsidRPr="00427630" w:rsidRDefault="00427630" w:rsidP="00EA7458">
            <w:pPr>
              <w:jc w:val="center"/>
              <w:rPr>
                <w:rFonts w:ascii="Times New Roman" w:hAnsi="Times New Roman" w:cs="Times New Roman"/>
              </w:rPr>
            </w:pPr>
            <w:r w:rsidRPr="00427630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Pr="00427630">
              <w:rPr>
                <w:rFonts w:ascii="Times New Roman" w:hAnsi="Times New Roman"/>
              </w:rPr>
              <w:t>gün</w:t>
            </w:r>
            <w:r>
              <w:rPr>
                <w:rFonts w:ascii="Times New Roman" w:hAnsi="Times New Roman"/>
              </w:rPr>
              <w:t xml:space="preserve"> / 3 saat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772C24" w:rsidRDefault="00212907" w:rsidP="00C25F57">
            <w:pPr>
              <w:rPr>
                <w:rFonts w:ascii="Times New Roman" w:hAnsi="Times New Roman" w:cs="Times New Roman"/>
                <w:szCs w:val="24"/>
              </w:rPr>
            </w:pPr>
            <w:r w:rsidRPr="00772C24">
              <w:rPr>
                <w:rFonts w:ascii="Times New Roman" w:hAnsi="Times New Roman" w:cs="Times New Roman"/>
                <w:szCs w:val="24"/>
              </w:rPr>
              <w:t xml:space="preserve">Organize Sanayi Bölgesi Bilgilendirme </w:t>
            </w:r>
            <w:r w:rsidRPr="00772C24">
              <w:rPr>
                <w:rFonts w:ascii="Times New Roman" w:hAnsi="Times New Roman" w:cs="Times New Roman"/>
                <w:szCs w:val="24"/>
              </w:rPr>
              <w:lastRenderedPageBreak/>
              <w:t>Raporu Hazırlama Süreci</w:t>
            </w:r>
          </w:p>
        </w:tc>
        <w:tc>
          <w:tcPr>
            <w:tcW w:w="3063" w:type="pct"/>
          </w:tcPr>
          <w:p w:rsidR="00B83AAA" w:rsidRPr="009539A4" w:rsidRDefault="000B6F3D" w:rsidP="00B83AAA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lastRenderedPageBreak/>
              <w:t>Proje Yeri/Uygulama Alanı</w:t>
            </w:r>
          </w:p>
          <w:p w:rsidR="00B83AAA" w:rsidRPr="009539A4" w:rsidRDefault="000B6F3D" w:rsidP="00B83AAA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Ekonomik ve Fiziksel Altyapı</w:t>
            </w:r>
          </w:p>
          <w:p w:rsidR="00387F28" w:rsidRDefault="00763A99" w:rsidP="00763A9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 w:rsidRPr="00763A99">
              <w:rPr>
                <w:rFonts w:ascii="Times New Roman" w:eastAsia="Times New Roman" w:hAnsi="Times New Roman" w:cs="Times New Roman"/>
                <w:color w:val="2D4050"/>
              </w:rPr>
              <w:lastRenderedPageBreak/>
              <w:t>Organizasyon Yapısı, Yönetimi ve İnsan Kaynakları</w:t>
            </w:r>
          </w:p>
          <w:p w:rsidR="00763A99" w:rsidRPr="00B83AAA" w:rsidRDefault="00006D7C" w:rsidP="00763A9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Proje Yönetimi ve Uygulama Programı</w:t>
            </w:r>
          </w:p>
        </w:tc>
        <w:tc>
          <w:tcPr>
            <w:tcW w:w="730" w:type="pct"/>
          </w:tcPr>
          <w:p w:rsidR="00387F28" w:rsidRPr="00642012" w:rsidRDefault="00427630" w:rsidP="00EA7458">
            <w:pPr>
              <w:jc w:val="center"/>
              <w:rPr>
                <w:rFonts w:ascii="Times New Roman" w:hAnsi="Times New Roman" w:cs="Times New Roman"/>
              </w:rPr>
            </w:pPr>
            <w:r w:rsidRPr="00427630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Pr="00427630">
              <w:rPr>
                <w:rFonts w:ascii="Times New Roman" w:hAnsi="Times New Roman"/>
              </w:rPr>
              <w:t>gün</w:t>
            </w:r>
            <w:r>
              <w:rPr>
                <w:rFonts w:ascii="Times New Roman" w:hAnsi="Times New Roman"/>
              </w:rPr>
              <w:t xml:space="preserve"> / 3 </w:t>
            </w:r>
            <w:r>
              <w:rPr>
                <w:rFonts w:ascii="Times New Roman" w:hAnsi="Times New Roman"/>
              </w:rPr>
              <w:lastRenderedPageBreak/>
              <w:t>saat</w:t>
            </w:r>
          </w:p>
        </w:tc>
      </w:tr>
      <w:tr w:rsidR="00B83AAA" w:rsidRPr="00642012" w:rsidTr="00B9114B">
        <w:tc>
          <w:tcPr>
            <w:tcW w:w="1207" w:type="pct"/>
          </w:tcPr>
          <w:p w:rsidR="00B83AAA" w:rsidRPr="00772C24" w:rsidRDefault="00006D7C" w:rsidP="00C25F57">
            <w:pPr>
              <w:rPr>
                <w:rFonts w:ascii="Times New Roman" w:hAnsi="Times New Roman" w:cs="Times New Roman"/>
                <w:szCs w:val="24"/>
              </w:rPr>
            </w:pPr>
            <w:r w:rsidRPr="00772C24">
              <w:rPr>
                <w:rFonts w:ascii="Times New Roman" w:hAnsi="Times New Roman" w:cs="Times New Roman"/>
                <w:szCs w:val="24"/>
              </w:rPr>
              <w:lastRenderedPageBreak/>
              <w:t>Organize Sanayi Bölgesi Bilgilendirme Raporu Hazırlama Süreci</w:t>
            </w:r>
          </w:p>
        </w:tc>
        <w:tc>
          <w:tcPr>
            <w:tcW w:w="3063" w:type="pct"/>
          </w:tcPr>
          <w:p w:rsidR="00B83AAA" w:rsidRDefault="00006D7C" w:rsidP="00B83AAA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İşletme Dönemi Gelir ve Giderleri</w:t>
            </w:r>
          </w:p>
          <w:p w:rsidR="00006D7C" w:rsidRDefault="00006D7C" w:rsidP="00B83AAA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Toplam Yatırım Tutarı ve Yıllara Dağılımı</w:t>
            </w:r>
          </w:p>
          <w:p w:rsidR="00B83AAA" w:rsidRPr="009539A4" w:rsidRDefault="00006D7C" w:rsidP="00006D7C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 w:rsidRPr="00006D7C">
              <w:rPr>
                <w:rFonts w:ascii="Times New Roman" w:eastAsia="Times New Roman" w:hAnsi="Times New Roman" w:cs="Times New Roman"/>
                <w:color w:val="2D4050"/>
              </w:rPr>
              <w:t>Projenin Finansmanı</w:t>
            </w:r>
          </w:p>
        </w:tc>
        <w:tc>
          <w:tcPr>
            <w:tcW w:w="730" w:type="pct"/>
          </w:tcPr>
          <w:p w:rsidR="00B83AAA" w:rsidRPr="00642012" w:rsidRDefault="00427630" w:rsidP="00EA7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2763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427630">
              <w:rPr>
                <w:rFonts w:ascii="Times New Roman" w:hAnsi="Times New Roman"/>
              </w:rPr>
              <w:t>gün</w:t>
            </w:r>
            <w:r>
              <w:rPr>
                <w:rFonts w:ascii="Times New Roman" w:hAnsi="Times New Roman"/>
              </w:rPr>
              <w:t xml:space="preserve"> / 3 saat</w:t>
            </w:r>
          </w:p>
        </w:tc>
      </w:tr>
      <w:tr w:rsidR="00427630" w:rsidRPr="00642012" w:rsidTr="00772C24">
        <w:trPr>
          <w:trHeight w:val="1120"/>
        </w:trPr>
        <w:tc>
          <w:tcPr>
            <w:tcW w:w="1207" w:type="pct"/>
          </w:tcPr>
          <w:p w:rsidR="00427630" w:rsidRPr="00772C24" w:rsidRDefault="00857851" w:rsidP="00427630">
            <w:pPr>
              <w:rPr>
                <w:rFonts w:ascii="Times New Roman" w:hAnsi="Times New Roman" w:cs="Times New Roman"/>
              </w:rPr>
            </w:pPr>
            <w:r w:rsidRPr="00772C24">
              <w:rPr>
                <w:rFonts w:ascii="Times New Roman" w:hAnsi="Times New Roman" w:cs="Times New Roman"/>
                <w:szCs w:val="24"/>
              </w:rPr>
              <w:t>OSB Yer Seçim Etüt Raporu Hazırlama Süreci</w:t>
            </w:r>
          </w:p>
        </w:tc>
        <w:tc>
          <w:tcPr>
            <w:tcW w:w="3063" w:type="pct"/>
          </w:tcPr>
          <w:p w:rsidR="00427630" w:rsidRDefault="001F3527" w:rsidP="00427630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Talep Konusu</w:t>
            </w:r>
          </w:p>
          <w:p w:rsidR="00427630" w:rsidRDefault="001F3527" w:rsidP="001F3527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Eşik Analizi</w:t>
            </w:r>
          </w:p>
          <w:p w:rsidR="00427630" w:rsidRPr="001F3527" w:rsidRDefault="001F3527" w:rsidP="001F3527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D4050"/>
              </w:rPr>
            </w:pPr>
            <w:r>
              <w:rPr>
                <w:rFonts w:ascii="Times New Roman" w:eastAsia="Times New Roman" w:hAnsi="Times New Roman" w:cs="Times New Roman"/>
                <w:color w:val="2D4050"/>
              </w:rPr>
              <w:t>Sonuç ve Öneriler</w:t>
            </w:r>
          </w:p>
        </w:tc>
        <w:tc>
          <w:tcPr>
            <w:tcW w:w="730" w:type="pct"/>
          </w:tcPr>
          <w:p w:rsidR="00427630" w:rsidRDefault="00427630" w:rsidP="00EA7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2763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427630">
              <w:rPr>
                <w:rFonts w:ascii="Times New Roman" w:hAnsi="Times New Roman"/>
              </w:rPr>
              <w:t>gün</w:t>
            </w:r>
            <w:r>
              <w:rPr>
                <w:rFonts w:ascii="Times New Roman" w:hAnsi="Times New Roman"/>
              </w:rPr>
              <w:t xml:space="preserve"> / 3 saat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B9114B" w:rsidRPr="00F803AD" w:rsidRDefault="00772C24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Eğitmenin </w:t>
      </w:r>
      <w:r w:rsidR="00F803AD" w:rsidRPr="00F803AD">
        <w:rPr>
          <w:rFonts w:ascii="Times New Roman" w:hAnsi="Times New Roman" w:cs="Times New Roman"/>
        </w:rPr>
        <w:t xml:space="preserve">Konusunda </w:t>
      </w:r>
      <w:r>
        <w:rPr>
          <w:rFonts w:ascii="Times New Roman" w:hAnsi="Times New Roman" w:cs="Times New Roman"/>
        </w:rPr>
        <w:t>tecrübe sahibi olması</w:t>
      </w:r>
    </w:p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006D7C" w:rsidRDefault="000E44F8" w:rsidP="00006D7C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i/>
          <w:lang w:eastAsia="tr-TR"/>
        </w:rPr>
      </w:pPr>
      <w:r w:rsidRPr="00642012">
        <w:rPr>
          <w:rFonts w:ascii="Times New Roman" w:eastAsiaTheme="minorEastAsia" w:hAnsi="Times New Roman"/>
          <w:i/>
          <w:lang w:eastAsia="tr-TR"/>
        </w:rPr>
        <w:t>&lt;</w:t>
      </w:r>
      <w:proofErr w:type="gramStart"/>
      <w:r w:rsidRPr="00642012">
        <w:rPr>
          <w:rFonts w:ascii="Times New Roman" w:eastAsiaTheme="minorEastAsia" w:hAnsi="Times New Roman"/>
          <w:i/>
          <w:lang w:eastAsia="tr-TR"/>
        </w:rPr>
        <w:t>Sertifika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</w:t>
      </w:r>
      <w:r w:rsidRPr="00642012">
        <w:rPr>
          <w:rFonts w:ascii="Times New Roman" w:eastAsiaTheme="minorEastAsia" w:hAnsi="Times New Roman"/>
          <w:i/>
          <w:lang w:eastAsia="tr-TR"/>
        </w:rPr>
        <w:t>,belge</w:t>
      </w:r>
      <w:proofErr w:type="gramEnd"/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ve diğer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 talep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ler 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bu bölümde </w:t>
      </w:r>
      <w:r w:rsidR="00B9114B" w:rsidRPr="00642012">
        <w:rPr>
          <w:rFonts w:ascii="Times New Roman" w:eastAsiaTheme="minorEastAsia" w:hAnsi="Times New Roman"/>
          <w:i/>
          <w:lang w:eastAsia="tr-TR"/>
        </w:rPr>
        <w:t xml:space="preserve">maddeler halinde açık ve anlaşılır bir şekilde </w:t>
      </w:r>
      <w:r w:rsidRPr="00642012">
        <w:rPr>
          <w:rFonts w:ascii="Times New Roman" w:eastAsiaTheme="minorEastAsia" w:hAnsi="Times New Roman"/>
          <w:i/>
          <w:lang w:eastAsia="tr-TR"/>
        </w:rPr>
        <w:t>belirtilecektir&gt;</w:t>
      </w:r>
    </w:p>
    <w:p w:rsidR="000E44F8" w:rsidRPr="00C25F57" w:rsidRDefault="000E44F8" w:rsidP="00772C24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0" w:name="_GoBack"/>
      <w:bookmarkEnd w:id="0"/>
    </w:p>
    <w:sectPr w:rsidR="000E44F8" w:rsidRPr="00C25F57" w:rsidSect="00772C24">
      <w:headerReference w:type="default" r:id="rId9"/>
      <w:foot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EDF" w:rsidRDefault="00352EDF">
      <w:pPr>
        <w:spacing w:after="0" w:line="240" w:lineRule="auto"/>
      </w:pPr>
      <w:r>
        <w:separator/>
      </w:r>
    </w:p>
  </w:endnote>
  <w:endnote w:type="continuationSeparator" w:id="0">
    <w:p w:rsidR="00352EDF" w:rsidRDefault="00352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EDF" w:rsidRDefault="00352EDF">
      <w:pPr>
        <w:spacing w:after="0" w:line="240" w:lineRule="auto"/>
      </w:pPr>
      <w:r>
        <w:separator/>
      </w:r>
    </w:p>
  </w:footnote>
  <w:footnote w:type="continuationSeparator" w:id="0">
    <w:p w:rsidR="00352EDF" w:rsidRDefault="00352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4D3BF6B9" wp14:editId="1074EBCE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  <w:r>
      <w:rPr>
        <w:noProof/>
      </w:rPr>
      <w:drawing>
        <wp:inline distT="0" distB="0" distL="0" distR="0" wp14:anchorId="7086F415" wp14:editId="044EB6F4">
          <wp:extent cx="975360" cy="697865"/>
          <wp:effectExtent l="0" t="0" r="0" b="6985"/>
          <wp:docPr id="2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52674"/>
    <w:multiLevelType w:val="multilevel"/>
    <w:tmpl w:val="C4A8F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F5E73"/>
    <w:multiLevelType w:val="multilevel"/>
    <w:tmpl w:val="7C90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411E29"/>
    <w:multiLevelType w:val="multilevel"/>
    <w:tmpl w:val="A7563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026C19"/>
    <w:multiLevelType w:val="multilevel"/>
    <w:tmpl w:val="B4D6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78355D"/>
    <w:multiLevelType w:val="multilevel"/>
    <w:tmpl w:val="C178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06D7C"/>
    <w:rsid w:val="00056294"/>
    <w:rsid w:val="000850FA"/>
    <w:rsid w:val="000B0030"/>
    <w:rsid w:val="000B6F3D"/>
    <w:rsid w:val="000E44F8"/>
    <w:rsid w:val="00106FC4"/>
    <w:rsid w:val="001133DB"/>
    <w:rsid w:val="00117E9F"/>
    <w:rsid w:val="00140CE9"/>
    <w:rsid w:val="001466C1"/>
    <w:rsid w:val="0017323E"/>
    <w:rsid w:val="00192820"/>
    <w:rsid w:val="00194B0F"/>
    <w:rsid w:val="001A7181"/>
    <w:rsid w:val="001E7E0B"/>
    <w:rsid w:val="001F05C5"/>
    <w:rsid w:val="001F3527"/>
    <w:rsid w:val="00205EE4"/>
    <w:rsid w:val="00212907"/>
    <w:rsid w:val="00272716"/>
    <w:rsid w:val="00275A72"/>
    <w:rsid w:val="00276D1B"/>
    <w:rsid w:val="00290E44"/>
    <w:rsid w:val="002A6524"/>
    <w:rsid w:val="00325C98"/>
    <w:rsid w:val="003367ED"/>
    <w:rsid w:val="00343A32"/>
    <w:rsid w:val="00352EDF"/>
    <w:rsid w:val="00387F28"/>
    <w:rsid w:val="003929F4"/>
    <w:rsid w:val="003A6B98"/>
    <w:rsid w:val="003E3028"/>
    <w:rsid w:val="00427630"/>
    <w:rsid w:val="00465043"/>
    <w:rsid w:val="004744AC"/>
    <w:rsid w:val="00475346"/>
    <w:rsid w:val="004859FB"/>
    <w:rsid w:val="00486166"/>
    <w:rsid w:val="004C317E"/>
    <w:rsid w:val="004D109C"/>
    <w:rsid w:val="004D6389"/>
    <w:rsid w:val="004E46EB"/>
    <w:rsid w:val="00562D02"/>
    <w:rsid w:val="0058227C"/>
    <w:rsid w:val="005C7617"/>
    <w:rsid w:val="005E402B"/>
    <w:rsid w:val="005F0842"/>
    <w:rsid w:val="00642012"/>
    <w:rsid w:val="006457ED"/>
    <w:rsid w:val="006838BF"/>
    <w:rsid w:val="00685878"/>
    <w:rsid w:val="006E0C03"/>
    <w:rsid w:val="006E0FCA"/>
    <w:rsid w:val="00701ADB"/>
    <w:rsid w:val="00722F4C"/>
    <w:rsid w:val="00737529"/>
    <w:rsid w:val="00763A99"/>
    <w:rsid w:val="00772C24"/>
    <w:rsid w:val="00774C22"/>
    <w:rsid w:val="00850C7C"/>
    <w:rsid w:val="00857851"/>
    <w:rsid w:val="008722BB"/>
    <w:rsid w:val="00874E56"/>
    <w:rsid w:val="008D1309"/>
    <w:rsid w:val="008F7B80"/>
    <w:rsid w:val="00955CAF"/>
    <w:rsid w:val="00992AEE"/>
    <w:rsid w:val="00996695"/>
    <w:rsid w:val="009D0A56"/>
    <w:rsid w:val="00A33155"/>
    <w:rsid w:val="00A34079"/>
    <w:rsid w:val="00A36FF8"/>
    <w:rsid w:val="00A373E6"/>
    <w:rsid w:val="00A41C01"/>
    <w:rsid w:val="00A44D16"/>
    <w:rsid w:val="00A53B25"/>
    <w:rsid w:val="00A66A01"/>
    <w:rsid w:val="00A6716B"/>
    <w:rsid w:val="00A84C31"/>
    <w:rsid w:val="00AB7E0C"/>
    <w:rsid w:val="00AD3A78"/>
    <w:rsid w:val="00B01879"/>
    <w:rsid w:val="00B567CE"/>
    <w:rsid w:val="00B83AAA"/>
    <w:rsid w:val="00B85DE0"/>
    <w:rsid w:val="00B9114B"/>
    <w:rsid w:val="00BD046C"/>
    <w:rsid w:val="00BD3D13"/>
    <w:rsid w:val="00C25F57"/>
    <w:rsid w:val="00C94FC8"/>
    <w:rsid w:val="00CC36D7"/>
    <w:rsid w:val="00CE07AF"/>
    <w:rsid w:val="00D2025E"/>
    <w:rsid w:val="00D42D80"/>
    <w:rsid w:val="00DC005E"/>
    <w:rsid w:val="00DF13B2"/>
    <w:rsid w:val="00E41F0C"/>
    <w:rsid w:val="00E6297A"/>
    <w:rsid w:val="00E84748"/>
    <w:rsid w:val="00EA7458"/>
    <w:rsid w:val="00EC0389"/>
    <w:rsid w:val="00EE16C8"/>
    <w:rsid w:val="00EE71C5"/>
    <w:rsid w:val="00F144EE"/>
    <w:rsid w:val="00F26CE9"/>
    <w:rsid w:val="00F41981"/>
    <w:rsid w:val="00F636E5"/>
    <w:rsid w:val="00F763DD"/>
    <w:rsid w:val="00F803A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FAF1-D88F-4A35-8857-40BC1CED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3</cp:revision>
  <cp:lastPrinted>2016-11-25T15:19:00Z</cp:lastPrinted>
  <dcterms:created xsi:type="dcterms:W3CDTF">2021-04-30T18:27:00Z</dcterms:created>
  <dcterms:modified xsi:type="dcterms:W3CDTF">2021-07-06T13:28:00Z</dcterms:modified>
</cp:coreProperties>
</file>